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05D1" w:rsidRDefault="001C2B47">
      <w:pPr>
        <w:jc w:val="left"/>
        <w:rPr>
          <w:rFonts w:ascii="宋体" w:hAnsi="宋体"/>
          <w:b/>
          <w:bCs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说明:</w:t>
      </w:r>
      <w:bookmarkStart w:id="0" w:name="_GoBack"/>
      <w:bookmarkEnd w:id="0"/>
      <w:r>
        <w:rPr>
          <w:rFonts w:ascii="宋体" w:hAnsi="宋体" w:hint="eastAsia"/>
          <w:b/>
          <w:bCs/>
          <w:sz w:val="24"/>
          <w:szCs w:val="24"/>
        </w:rPr>
        <w:t>该报价函装信封密封后同响应文件一同递交</w:t>
      </w:r>
    </w:p>
    <w:p w:rsidR="005105D1" w:rsidRDefault="005105D1">
      <w:pPr>
        <w:jc w:val="left"/>
        <w:rPr>
          <w:rFonts w:ascii="宋体" w:hAnsi="宋体"/>
          <w:sz w:val="32"/>
          <w:szCs w:val="32"/>
        </w:rPr>
      </w:pPr>
    </w:p>
    <w:p w:rsidR="005105D1" w:rsidRDefault="001C2B47">
      <w:pPr>
        <w:ind w:left="420"/>
        <w:jc w:val="center"/>
        <w:rPr>
          <w:rFonts w:ascii="宋体" w:hAnsi="宋体"/>
          <w:sz w:val="48"/>
          <w:szCs w:val="48"/>
        </w:rPr>
      </w:pPr>
      <w:r>
        <w:rPr>
          <w:rFonts w:ascii="宋体" w:hAnsi="宋体" w:hint="eastAsia"/>
          <w:sz w:val="48"/>
          <w:szCs w:val="48"/>
        </w:rPr>
        <w:t>报  价  函</w:t>
      </w:r>
    </w:p>
    <w:p w:rsidR="005105D1" w:rsidRDefault="002266BF">
      <w:pPr>
        <w:spacing w:line="360" w:lineRule="auto"/>
        <w:rPr>
          <w:rFonts w:ascii="宋体" w:hAnsi="宋体"/>
          <w:szCs w:val="21"/>
          <w:u w:val="single"/>
        </w:rPr>
      </w:pPr>
      <w:r>
        <w:rPr>
          <w:rFonts w:ascii="宋体" w:hAnsi="宋体" w:hint="eastAsia"/>
          <w:b/>
          <w:sz w:val="24"/>
          <w:u w:val="single"/>
        </w:rPr>
        <w:t>山西淮海机电有限公司</w:t>
      </w:r>
      <w:r w:rsidR="001C2B47">
        <w:rPr>
          <w:rFonts w:ascii="宋体" w:hAnsi="宋体" w:hint="eastAsia"/>
          <w:b/>
          <w:sz w:val="24"/>
        </w:rPr>
        <w:t>：</w:t>
      </w:r>
    </w:p>
    <w:p w:rsidR="005105D1" w:rsidRDefault="001C2B47" w:rsidP="00E5508B">
      <w:pPr>
        <w:spacing w:line="500" w:lineRule="exact"/>
        <w:ind w:firstLineChars="250" w:firstLine="525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我公司已经仔细研究了贵公司关于</w:t>
      </w:r>
      <w:r w:rsidR="00567DC5">
        <w:rPr>
          <w:rFonts w:ascii="宋体" w:hAnsi="宋体" w:hint="eastAsia"/>
          <w:szCs w:val="21"/>
          <w:u w:val="single"/>
        </w:rPr>
        <w:t>钢件和锻造工房外墙复新</w:t>
      </w:r>
      <w:r>
        <w:rPr>
          <w:rFonts w:ascii="宋体" w:hAnsi="宋体" w:hint="eastAsia"/>
          <w:szCs w:val="21"/>
        </w:rPr>
        <w:t>项目的</w:t>
      </w:r>
      <w:r w:rsidR="00685F83">
        <w:rPr>
          <w:rFonts w:ascii="宋体" w:hAnsi="宋体" w:hint="eastAsia"/>
          <w:szCs w:val="21"/>
        </w:rPr>
        <w:t>询比价采购</w:t>
      </w:r>
      <w:r>
        <w:rPr>
          <w:rFonts w:ascii="宋体" w:hAnsi="宋体" w:hint="eastAsia"/>
          <w:szCs w:val="21"/>
        </w:rPr>
        <w:t>文件的全部内容，我公司已充分考虑合同履行期间发生的</w:t>
      </w:r>
      <w:r>
        <w:rPr>
          <w:rFonts w:ascii="宋体" w:hAnsi="宋体" w:hint="eastAsia"/>
          <w:color w:val="000000"/>
          <w:szCs w:val="21"/>
        </w:rPr>
        <w:t>各种市场风险、政策性调整风险等，</w:t>
      </w:r>
      <w:r>
        <w:rPr>
          <w:rFonts w:ascii="宋体" w:hAnsi="宋体" w:hint="eastAsia"/>
          <w:szCs w:val="21"/>
        </w:rPr>
        <w:t>愿意以人民币￥</w:t>
      </w:r>
      <w:r w:rsidR="00E5508B">
        <w:rPr>
          <w:rFonts w:ascii="宋体" w:hAnsi="宋体" w:hint="eastAsia"/>
          <w:szCs w:val="21"/>
        </w:rPr>
        <w:t xml:space="preserve">        </w:t>
      </w:r>
      <w:r>
        <w:rPr>
          <w:rFonts w:ascii="宋体" w:hAnsi="宋体" w:hint="eastAsia"/>
          <w:szCs w:val="21"/>
        </w:rPr>
        <w:t>元（大写人民币</w:t>
      </w:r>
      <w:r w:rsidR="00E5508B">
        <w:rPr>
          <w:rFonts w:ascii="宋体" w:hAnsi="宋体" w:hint="eastAsia"/>
          <w:szCs w:val="21"/>
        </w:rPr>
        <w:t xml:space="preserve">       </w:t>
      </w:r>
      <w:r>
        <w:rPr>
          <w:rFonts w:ascii="宋体" w:hAnsi="宋体" w:hint="eastAsia"/>
          <w:szCs w:val="21"/>
        </w:rPr>
        <w:t>元）承担该</w:t>
      </w:r>
      <w:r>
        <w:rPr>
          <w:rFonts w:ascii="宋体" w:hAnsi="宋体"/>
          <w:szCs w:val="21"/>
        </w:rPr>
        <w:t>项目</w:t>
      </w:r>
      <w:r>
        <w:rPr>
          <w:rFonts w:ascii="宋体" w:hAnsi="宋体" w:hint="eastAsia"/>
          <w:szCs w:val="21"/>
        </w:rPr>
        <w:t>。工期：质量要求：。详</w:t>
      </w:r>
      <w:r>
        <w:rPr>
          <w:rFonts w:ascii="宋体" w:hAnsi="宋体"/>
          <w:szCs w:val="21"/>
        </w:rPr>
        <w:t>见</w:t>
      </w:r>
      <w:r>
        <w:rPr>
          <w:rFonts w:ascii="宋体" w:hAnsi="宋体" w:hint="eastAsia"/>
          <w:szCs w:val="21"/>
        </w:rPr>
        <w:t>分项报价。</w:t>
      </w:r>
    </w:p>
    <w:p w:rsidR="005105D1" w:rsidRDefault="001C2B47">
      <w:pPr>
        <w:spacing w:line="500" w:lineRule="exact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（上述报价含</w:t>
      </w:r>
      <w:r>
        <w:rPr>
          <w:rFonts w:ascii="宋体" w:hAnsi="宋体"/>
          <w:szCs w:val="21"/>
        </w:rPr>
        <w:t>税</w:t>
      </w:r>
      <w:r w:rsidR="002266BF">
        <w:rPr>
          <w:rFonts w:ascii="宋体" w:hAnsi="宋体" w:hint="eastAsia"/>
          <w:szCs w:val="21"/>
        </w:rPr>
        <w:t xml:space="preserve">     </w:t>
      </w:r>
      <w:r>
        <w:rPr>
          <w:rFonts w:ascii="宋体" w:hAnsi="宋体" w:hint="eastAsia"/>
          <w:szCs w:val="21"/>
        </w:rPr>
        <w:t>）</w:t>
      </w:r>
    </w:p>
    <w:p w:rsidR="005105D1" w:rsidRDefault="005105D1">
      <w:pPr>
        <w:autoSpaceDE w:val="0"/>
        <w:autoSpaceDN w:val="0"/>
        <w:adjustRightInd w:val="0"/>
        <w:spacing w:line="360" w:lineRule="auto"/>
        <w:ind w:firstLineChars="200" w:firstLine="420"/>
        <w:jc w:val="left"/>
        <w:rPr>
          <w:rFonts w:ascii="宋体" w:hAnsi="宋体"/>
          <w:szCs w:val="21"/>
        </w:rPr>
      </w:pPr>
    </w:p>
    <w:p w:rsidR="005105D1" w:rsidRDefault="005105D1">
      <w:pPr>
        <w:spacing w:line="360" w:lineRule="auto"/>
        <w:rPr>
          <w:rFonts w:ascii="宋体" w:hAnsi="宋体"/>
          <w:szCs w:val="21"/>
        </w:rPr>
      </w:pPr>
    </w:p>
    <w:p w:rsidR="005105D1" w:rsidRDefault="005105D1">
      <w:pPr>
        <w:spacing w:line="360" w:lineRule="auto"/>
        <w:rPr>
          <w:rFonts w:ascii="宋体" w:hAnsi="宋体"/>
          <w:szCs w:val="21"/>
        </w:rPr>
      </w:pPr>
    </w:p>
    <w:p w:rsidR="005105D1" w:rsidRDefault="001C2B47" w:rsidP="001C2B47">
      <w:pPr>
        <w:spacing w:line="360" w:lineRule="auto"/>
        <w:ind w:firstLineChars="1957" w:firstLine="411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响应人：（盖单位公章）</w:t>
      </w:r>
    </w:p>
    <w:p w:rsidR="005105D1" w:rsidRDefault="001C2B47" w:rsidP="001C2B47">
      <w:pPr>
        <w:spacing w:line="360" w:lineRule="auto"/>
        <w:ind w:firstLineChars="1957" w:firstLine="411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法定代表人（或委托代理人）：（签字）</w:t>
      </w:r>
    </w:p>
    <w:p w:rsidR="005105D1" w:rsidRDefault="001C2B47" w:rsidP="001C2B47">
      <w:pPr>
        <w:spacing w:line="360" w:lineRule="auto"/>
        <w:ind w:firstLineChars="1957" w:firstLine="411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      年   月   日</w:t>
      </w:r>
    </w:p>
    <w:p w:rsidR="005105D1" w:rsidRDefault="005105D1">
      <w:pPr>
        <w:widowControl/>
        <w:jc w:val="left"/>
        <w:rPr>
          <w:rFonts w:ascii="宋体" w:hAnsi="宋体"/>
          <w:szCs w:val="21"/>
        </w:rPr>
      </w:pPr>
    </w:p>
    <w:p w:rsidR="005105D1" w:rsidRDefault="005105D1">
      <w:pPr>
        <w:widowControl/>
        <w:jc w:val="left"/>
        <w:rPr>
          <w:rFonts w:ascii="宋体" w:hAnsi="宋体"/>
          <w:szCs w:val="21"/>
        </w:rPr>
      </w:pPr>
    </w:p>
    <w:p w:rsidR="005105D1" w:rsidRDefault="005105D1">
      <w:pPr>
        <w:widowControl/>
        <w:jc w:val="left"/>
        <w:rPr>
          <w:rFonts w:ascii="宋体" w:hAnsi="宋体"/>
          <w:szCs w:val="21"/>
        </w:rPr>
      </w:pPr>
    </w:p>
    <w:p w:rsidR="005105D1" w:rsidRDefault="005105D1">
      <w:pPr>
        <w:widowControl/>
        <w:jc w:val="left"/>
        <w:rPr>
          <w:rFonts w:ascii="宋体" w:hAnsi="宋体"/>
          <w:szCs w:val="21"/>
        </w:rPr>
      </w:pPr>
    </w:p>
    <w:p w:rsidR="005105D1" w:rsidRDefault="005105D1">
      <w:pPr>
        <w:widowControl/>
        <w:jc w:val="left"/>
        <w:rPr>
          <w:rFonts w:ascii="宋体" w:hAnsi="宋体"/>
          <w:szCs w:val="21"/>
        </w:rPr>
      </w:pPr>
    </w:p>
    <w:p w:rsidR="005105D1" w:rsidRDefault="005105D1">
      <w:pPr>
        <w:widowControl/>
        <w:jc w:val="left"/>
        <w:rPr>
          <w:rFonts w:ascii="宋体" w:hAnsi="宋体"/>
          <w:szCs w:val="21"/>
        </w:rPr>
      </w:pPr>
    </w:p>
    <w:p w:rsidR="005105D1" w:rsidRDefault="005105D1">
      <w:pPr>
        <w:widowControl/>
        <w:jc w:val="left"/>
        <w:rPr>
          <w:rFonts w:ascii="宋体" w:hAnsi="宋体"/>
          <w:szCs w:val="21"/>
        </w:rPr>
      </w:pPr>
    </w:p>
    <w:p w:rsidR="005105D1" w:rsidRDefault="005105D1">
      <w:pPr>
        <w:widowControl/>
        <w:jc w:val="left"/>
        <w:rPr>
          <w:rFonts w:ascii="宋体" w:hAnsi="宋体"/>
          <w:szCs w:val="21"/>
        </w:rPr>
      </w:pPr>
    </w:p>
    <w:p w:rsidR="005105D1" w:rsidRDefault="005105D1">
      <w:pPr>
        <w:widowControl/>
        <w:jc w:val="left"/>
        <w:rPr>
          <w:rFonts w:ascii="宋体" w:hAnsi="宋体"/>
          <w:szCs w:val="21"/>
        </w:rPr>
      </w:pPr>
    </w:p>
    <w:p w:rsidR="005105D1" w:rsidRDefault="005105D1">
      <w:pPr>
        <w:widowControl/>
        <w:jc w:val="left"/>
        <w:rPr>
          <w:rFonts w:ascii="宋体" w:hAnsi="宋体"/>
          <w:szCs w:val="21"/>
        </w:rPr>
      </w:pPr>
    </w:p>
    <w:p w:rsidR="005105D1" w:rsidRDefault="005105D1">
      <w:pPr>
        <w:widowControl/>
        <w:jc w:val="left"/>
        <w:rPr>
          <w:rFonts w:ascii="宋体" w:hAnsi="宋体"/>
          <w:szCs w:val="21"/>
        </w:rPr>
      </w:pPr>
    </w:p>
    <w:p w:rsidR="005105D1" w:rsidRDefault="005105D1">
      <w:pPr>
        <w:widowControl/>
        <w:jc w:val="left"/>
        <w:rPr>
          <w:rFonts w:ascii="宋体" w:hAnsi="宋体"/>
          <w:szCs w:val="21"/>
        </w:rPr>
      </w:pPr>
    </w:p>
    <w:p w:rsidR="005105D1" w:rsidRDefault="005105D1">
      <w:pPr>
        <w:widowControl/>
        <w:jc w:val="left"/>
        <w:rPr>
          <w:rFonts w:ascii="宋体" w:hAnsi="宋体"/>
          <w:szCs w:val="21"/>
        </w:rPr>
      </w:pPr>
    </w:p>
    <w:p w:rsidR="005105D1" w:rsidRDefault="005105D1">
      <w:pPr>
        <w:widowControl/>
        <w:jc w:val="left"/>
        <w:rPr>
          <w:rFonts w:ascii="宋体" w:hAnsi="宋体"/>
          <w:szCs w:val="21"/>
        </w:rPr>
      </w:pPr>
    </w:p>
    <w:p w:rsidR="005105D1" w:rsidRDefault="005105D1">
      <w:pPr>
        <w:widowControl/>
        <w:jc w:val="left"/>
        <w:rPr>
          <w:rFonts w:ascii="宋体" w:hAnsi="宋体"/>
          <w:szCs w:val="21"/>
        </w:rPr>
      </w:pPr>
    </w:p>
    <w:p w:rsidR="005105D1" w:rsidRDefault="005105D1">
      <w:pPr>
        <w:widowControl/>
        <w:jc w:val="left"/>
        <w:rPr>
          <w:rFonts w:ascii="宋体" w:hAnsi="宋体"/>
          <w:szCs w:val="21"/>
        </w:rPr>
      </w:pPr>
    </w:p>
    <w:p w:rsidR="005105D1" w:rsidRDefault="005105D1">
      <w:pPr>
        <w:widowControl/>
        <w:jc w:val="left"/>
        <w:rPr>
          <w:rFonts w:ascii="宋体" w:hAnsi="宋体"/>
          <w:szCs w:val="21"/>
        </w:rPr>
      </w:pPr>
    </w:p>
    <w:p w:rsidR="005105D1" w:rsidRDefault="005105D1">
      <w:pPr>
        <w:widowControl/>
        <w:jc w:val="left"/>
        <w:rPr>
          <w:rFonts w:ascii="宋体" w:hAnsi="宋体"/>
          <w:szCs w:val="21"/>
        </w:rPr>
      </w:pPr>
    </w:p>
    <w:p w:rsidR="005105D1" w:rsidRDefault="005105D1">
      <w:pPr>
        <w:widowControl/>
        <w:jc w:val="left"/>
        <w:rPr>
          <w:rFonts w:ascii="宋体" w:hAnsi="宋体"/>
          <w:szCs w:val="21"/>
        </w:rPr>
      </w:pPr>
    </w:p>
    <w:p w:rsidR="005105D1" w:rsidRDefault="005105D1">
      <w:pPr>
        <w:widowControl/>
        <w:jc w:val="left"/>
        <w:rPr>
          <w:rFonts w:ascii="宋体" w:hAnsi="宋体"/>
          <w:szCs w:val="21"/>
        </w:rPr>
      </w:pPr>
    </w:p>
    <w:p w:rsidR="001C2B47" w:rsidRDefault="001C2B47">
      <w:pPr>
        <w:widowControl/>
        <w:jc w:val="left"/>
        <w:rPr>
          <w:rFonts w:ascii="宋体" w:hAnsi="宋体"/>
          <w:szCs w:val="21"/>
        </w:rPr>
      </w:pPr>
    </w:p>
    <w:p w:rsidR="001C2B47" w:rsidRDefault="001C2B47">
      <w:pPr>
        <w:widowControl/>
        <w:jc w:val="left"/>
        <w:rPr>
          <w:rFonts w:ascii="宋体" w:hAnsi="宋体"/>
          <w:szCs w:val="21"/>
        </w:rPr>
      </w:pPr>
    </w:p>
    <w:p w:rsidR="005105D1" w:rsidRDefault="001C2B47">
      <w:pPr>
        <w:pStyle w:val="3"/>
        <w:keepNext w:val="0"/>
        <w:keepLines w:val="0"/>
        <w:spacing w:line="415" w:lineRule="auto"/>
        <w:rPr>
          <w:rFonts w:ascii="宋体" w:hAnsi="宋体"/>
        </w:rPr>
      </w:pPr>
      <w:bookmarkStart w:id="1" w:name="_Toc4672"/>
      <w:bookmarkStart w:id="2" w:name="_Toc17026"/>
      <w:bookmarkStart w:id="3" w:name="_Toc15658"/>
      <w:bookmarkStart w:id="4" w:name="_Toc511923493"/>
      <w:bookmarkStart w:id="5" w:name="_Toc25401"/>
      <w:bookmarkStart w:id="6" w:name="_Toc25588"/>
      <w:r>
        <w:rPr>
          <w:rFonts w:ascii="宋体" w:hAnsi="宋体" w:hint="eastAsia"/>
        </w:rPr>
        <w:t>分项报价明细表</w:t>
      </w:r>
      <w:bookmarkEnd w:id="1"/>
      <w:bookmarkEnd w:id="2"/>
      <w:bookmarkEnd w:id="3"/>
      <w:bookmarkEnd w:id="4"/>
      <w:bookmarkEnd w:id="5"/>
      <w:bookmarkEnd w:id="6"/>
    </w:p>
    <w:p w:rsidR="005105D1" w:rsidRDefault="001C2B47">
      <w:pPr>
        <w:spacing w:line="360" w:lineRule="auto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格式</w:t>
      </w:r>
      <w:r>
        <w:rPr>
          <w:rFonts w:ascii="宋体" w:hAnsi="宋体"/>
          <w:color w:val="000000"/>
          <w:szCs w:val="21"/>
        </w:rPr>
        <w:t>自</w:t>
      </w:r>
      <w:r>
        <w:rPr>
          <w:rFonts w:ascii="宋体" w:hAnsi="宋体" w:hint="eastAsia"/>
          <w:color w:val="000000"/>
          <w:szCs w:val="21"/>
        </w:rPr>
        <w:t>拟</w:t>
      </w:r>
      <w:r>
        <w:rPr>
          <w:rFonts w:ascii="宋体" w:hAnsi="宋体"/>
          <w:color w:val="000000"/>
          <w:szCs w:val="21"/>
        </w:rPr>
        <w:t>。</w:t>
      </w:r>
    </w:p>
    <w:p w:rsidR="005105D1" w:rsidRDefault="005105D1">
      <w:pPr>
        <w:spacing w:line="360" w:lineRule="auto"/>
        <w:rPr>
          <w:rFonts w:ascii="宋体" w:hAnsi="宋体"/>
          <w:color w:val="000000"/>
          <w:szCs w:val="21"/>
        </w:rPr>
      </w:pPr>
    </w:p>
    <w:p w:rsidR="005105D1" w:rsidRDefault="001C2B47">
      <w:pPr>
        <w:spacing w:line="360" w:lineRule="auto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响应报价应包括：</w:t>
      </w:r>
    </w:p>
    <w:p w:rsidR="005105D1" w:rsidRDefault="001C2B47">
      <w:pPr>
        <w:spacing w:line="360" w:lineRule="auto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含</w:t>
      </w:r>
      <w:r>
        <w:rPr>
          <w:rFonts w:ascii="宋体" w:hAnsi="宋体"/>
          <w:color w:val="000000"/>
          <w:szCs w:val="21"/>
        </w:rPr>
        <w:t>税</w:t>
      </w:r>
      <w:r>
        <w:rPr>
          <w:rFonts w:ascii="宋体" w:hAnsi="宋体" w:hint="eastAsia"/>
          <w:color w:val="000000"/>
          <w:szCs w:val="21"/>
        </w:rPr>
        <w:t>（税</w:t>
      </w:r>
      <w:r>
        <w:rPr>
          <w:rFonts w:ascii="宋体" w:hAnsi="宋体"/>
          <w:color w:val="000000"/>
          <w:szCs w:val="21"/>
        </w:rPr>
        <w:t>率）价</w:t>
      </w:r>
      <w:r>
        <w:rPr>
          <w:rFonts w:ascii="宋体" w:hAnsi="宋体" w:hint="eastAsia"/>
          <w:color w:val="000000"/>
          <w:szCs w:val="21"/>
        </w:rPr>
        <w:t>，</w:t>
      </w:r>
      <w:r>
        <w:rPr>
          <w:rFonts w:ascii="宋体" w:hAnsi="宋体"/>
          <w:color w:val="000000"/>
          <w:szCs w:val="21"/>
        </w:rPr>
        <w:t>人工费、材料费、施工机械使用费、安装费、设备费</w:t>
      </w:r>
      <w:r>
        <w:rPr>
          <w:rFonts w:ascii="宋体" w:hAnsi="宋体" w:hint="eastAsia"/>
          <w:color w:val="000000"/>
          <w:szCs w:val="21"/>
        </w:rPr>
        <w:t>等各项费用。）</w:t>
      </w:r>
    </w:p>
    <w:p w:rsidR="005105D1" w:rsidRDefault="005105D1">
      <w:pPr>
        <w:spacing w:line="360" w:lineRule="auto"/>
        <w:rPr>
          <w:rFonts w:ascii="宋体" w:hAnsi="宋体"/>
          <w:szCs w:val="21"/>
        </w:rPr>
      </w:pPr>
    </w:p>
    <w:p w:rsidR="005105D1" w:rsidRDefault="005105D1">
      <w:pPr>
        <w:spacing w:line="360" w:lineRule="auto"/>
        <w:rPr>
          <w:rFonts w:ascii="宋体" w:hAnsi="宋体"/>
          <w:color w:val="000000"/>
          <w:sz w:val="24"/>
          <w:szCs w:val="24"/>
        </w:rPr>
      </w:pPr>
    </w:p>
    <w:p w:rsidR="005105D1" w:rsidRDefault="005105D1">
      <w:pPr>
        <w:spacing w:line="360" w:lineRule="auto"/>
        <w:rPr>
          <w:rFonts w:ascii="宋体" w:hAnsi="宋体"/>
          <w:color w:val="000000"/>
          <w:sz w:val="24"/>
          <w:szCs w:val="24"/>
        </w:rPr>
      </w:pPr>
    </w:p>
    <w:p w:rsidR="005105D1" w:rsidRDefault="005105D1">
      <w:pPr>
        <w:spacing w:line="360" w:lineRule="auto"/>
        <w:rPr>
          <w:rFonts w:ascii="宋体" w:hAnsi="宋体"/>
          <w:color w:val="000000"/>
          <w:szCs w:val="21"/>
        </w:rPr>
      </w:pPr>
    </w:p>
    <w:p w:rsidR="005105D1" w:rsidRDefault="005105D1">
      <w:pPr>
        <w:spacing w:line="360" w:lineRule="auto"/>
        <w:rPr>
          <w:rFonts w:ascii="宋体" w:hAnsi="宋体"/>
          <w:color w:val="000000"/>
          <w:szCs w:val="21"/>
        </w:rPr>
      </w:pPr>
    </w:p>
    <w:p w:rsidR="005105D1" w:rsidRDefault="005105D1">
      <w:pPr>
        <w:spacing w:line="360" w:lineRule="auto"/>
        <w:rPr>
          <w:rFonts w:ascii="宋体" w:hAnsi="宋体"/>
          <w:color w:val="000000"/>
          <w:szCs w:val="21"/>
        </w:rPr>
      </w:pPr>
    </w:p>
    <w:p w:rsidR="005105D1" w:rsidRDefault="005105D1">
      <w:pPr>
        <w:spacing w:line="360" w:lineRule="auto"/>
        <w:rPr>
          <w:rFonts w:ascii="宋体" w:hAnsi="宋体"/>
          <w:color w:val="000000"/>
          <w:szCs w:val="21"/>
        </w:rPr>
      </w:pPr>
    </w:p>
    <w:p w:rsidR="005105D1" w:rsidRDefault="005105D1">
      <w:pPr>
        <w:spacing w:line="360" w:lineRule="auto"/>
        <w:rPr>
          <w:rFonts w:ascii="宋体" w:hAnsi="宋体"/>
          <w:color w:val="000000"/>
          <w:szCs w:val="21"/>
        </w:rPr>
      </w:pPr>
    </w:p>
    <w:p w:rsidR="005105D1" w:rsidRDefault="005105D1">
      <w:pPr>
        <w:spacing w:line="360" w:lineRule="auto"/>
        <w:rPr>
          <w:rFonts w:ascii="宋体" w:hAnsi="宋体"/>
          <w:color w:val="000000"/>
          <w:szCs w:val="21"/>
        </w:rPr>
      </w:pPr>
    </w:p>
    <w:p w:rsidR="005105D1" w:rsidRDefault="005105D1">
      <w:pPr>
        <w:spacing w:line="360" w:lineRule="auto"/>
        <w:rPr>
          <w:rFonts w:ascii="宋体" w:hAnsi="宋体"/>
          <w:color w:val="000000"/>
          <w:szCs w:val="21"/>
        </w:rPr>
      </w:pPr>
    </w:p>
    <w:p w:rsidR="005105D1" w:rsidRDefault="005105D1">
      <w:pPr>
        <w:spacing w:line="360" w:lineRule="auto"/>
        <w:rPr>
          <w:rFonts w:ascii="宋体" w:hAnsi="宋体"/>
          <w:color w:val="000000"/>
          <w:szCs w:val="21"/>
        </w:rPr>
      </w:pPr>
    </w:p>
    <w:p w:rsidR="005105D1" w:rsidRDefault="001C2B47">
      <w:pPr>
        <w:spacing w:line="360" w:lineRule="auto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响应人：（盖单位章）</w:t>
      </w:r>
    </w:p>
    <w:p w:rsidR="005105D1" w:rsidRDefault="005105D1">
      <w:pPr>
        <w:spacing w:line="360" w:lineRule="auto"/>
        <w:rPr>
          <w:rFonts w:ascii="宋体" w:hAnsi="宋体"/>
          <w:color w:val="000000"/>
          <w:szCs w:val="21"/>
        </w:rPr>
      </w:pPr>
    </w:p>
    <w:p w:rsidR="005105D1" w:rsidRDefault="001C2B47">
      <w:pPr>
        <w:spacing w:line="360" w:lineRule="auto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法定</w:t>
      </w:r>
      <w:r>
        <w:rPr>
          <w:rFonts w:ascii="宋体" w:hAnsi="宋体"/>
          <w:color w:val="000000"/>
          <w:szCs w:val="21"/>
        </w:rPr>
        <w:t>代表人</w:t>
      </w:r>
      <w:r>
        <w:rPr>
          <w:rFonts w:ascii="宋体" w:hAnsi="宋体" w:hint="eastAsia"/>
          <w:color w:val="000000"/>
          <w:szCs w:val="21"/>
        </w:rPr>
        <w:t>或委托代理人：（签字）</w:t>
      </w:r>
    </w:p>
    <w:p w:rsidR="005105D1" w:rsidRDefault="005105D1">
      <w:pPr>
        <w:spacing w:line="360" w:lineRule="auto"/>
        <w:rPr>
          <w:rFonts w:ascii="宋体" w:hAnsi="宋体"/>
          <w:color w:val="000000"/>
          <w:szCs w:val="21"/>
        </w:rPr>
      </w:pPr>
    </w:p>
    <w:p w:rsidR="005105D1" w:rsidRDefault="001C2B47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color w:val="000000"/>
          <w:szCs w:val="21"/>
        </w:rPr>
        <w:t>年月日</w:t>
      </w:r>
    </w:p>
    <w:p w:rsidR="005105D1" w:rsidRDefault="005105D1">
      <w:pPr>
        <w:widowControl/>
        <w:jc w:val="left"/>
        <w:rPr>
          <w:rFonts w:ascii="宋体" w:hAnsi="宋体"/>
          <w:szCs w:val="21"/>
        </w:rPr>
      </w:pPr>
    </w:p>
    <w:p w:rsidR="005105D1" w:rsidRDefault="005105D1">
      <w:pPr>
        <w:widowControl/>
        <w:jc w:val="left"/>
        <w:rPr>
          <w:rFonts w:ascii="宋体" w:hAnsi="宋体"/>
          <w:szCs w:val="21"/>
        </w:rPr>
      </w:pPr>
    </w:p>
    <w:p w:rsidR="005105D1" w:rsidRDefault="005105D1">
      <w:pPr>
        <w:widowControl/>
        <w:jc w:val="left"/>
        <w:rPr>
          <w:rFonts w:ascii="宋体" w:hAnsi="宋体"/>
          <w:szCs w:val="21"/>
        </w:rPr>
      </w:pPr>
    </w:p>
    <w:p w:rsidR="005105D1" w:rsidRDefault="005105D1"/>
    <w:p w:rsidR="005105D1" w:rsidRDefault="005105D1"/>
    <w:p w:rsidR="005105D1" w:rsidRDefault="005105D1"/>
    <w:p w:rsidR="005105D1" w:rsidRDefault="005105D1"/>
    <w:p w:rsidR="005105D1" w:rsidRDefault="005105D1"/>
    <w:sectPr w:rsidR="005105D1" w:rsidSect="005105D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7391754F"/>
    <w:rsid w:val="001206FD"/>
    <w:rsid w:val="001C2B47"/>
    <w:rsid w:val="002266BF"/>
    <w:rsid w:val="00260A07"/>
    <w:rsid w:val="00387DBB"/>
    <w:rsid w:val="005105D1"/>
    <w:rsid w:val="00567DC5"/>
    <w:rsid w:val="00576A8D"/>
    <w:rsid w:val="00685F83"/>
    <w:rsid w:val="00707336"/>
    <w:rsid w:val="007A1D55"/>
    <w:rsid w:val="00810AF3"/>
    <w:rsid w:val="00942E52"/>
    <w:rsid w:val="00A25455"/>
    <w:rsid w:val="00B43650"/>
    <w:rsid w:val="00C65D73"/>
    <w:rsid w:val="00C76AE3"/>
    <w:rsid w:val="00D53390"/>
    <w:rsid w:val="00D8442E"/>
    <w:rsid w:val="00DB23EC"/>
    <w:rsid w:val="00E37B01"/>
    <w:rsid w:val="00E541C3"/>
    <w:rsid w:val="00E5508B"/>
    <w:rsid w:val="7391754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uiPriority="9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105D1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styleId="3">
    <w:name w:val="heading 3"/>
    <w:basedOn w:val="a"/>
    <w:next w:val="a"/>
    <w:uiPriority w:val="9"/>
    <w:qFormat/>
    <w:rsid w:val="005105D1"/>
    <w:pPr>
      <w:keepNext/>
      <w:keepLines/>
      <w:spacing w:before="20" w:after="20" w:line="416" w:lineRule="auto"/>
      <w:outlineLvl w:val="2"/>
    </w:pPr>
    <w:rPr>
      <w:b/>
      <w:bCs/>
      <w:kern w:val="0"/>
      <w:sz w:val="20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1FE2BC-9C82-4365-874F-2CCC3672CB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55</Words>
  <Characters>320</Characters>
  <Application>Microsoft Office Word</Application>
  <DocSecurity>0</DocSecurity>
  <Lines>2</Lines>
  <Paragraphs>1</Paragraphs>
  <ScaleCrop>false</ScaleCrop>
  <Company>Microsoft</Company>
  <LinksUpToDate>false</LinksUpToDate>
  <CharactersWithSpaces>374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赵华</dc:creator>
  <cp:lastModifiedBy>AutoBVT</cp:lastModifiedBy>
  <cp:revision>10</cp:revision>
  <cp:lastPrinted>2025-08-19T07:34:00Z</cp:lastPrinted>
  <dcterms:created xsi:type="dcterms:W3CDTF">2025-06-04T07:00:00Z</dcterms:created>
  <dcterms:modified xsi:type="dcterms:W3CDTF">2026-05-08T01:32:00Z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C11725A48242478BB9786A8961D407CD_11</vt:lpwstr>
  </property>
</Properties>
</file>